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3D" w:rsidRPr="00CD513D" w:rsidRDefault="00CD513D" w:rsidP="00CD513D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CD513D">
        <w:rPr>
          <w:rFonts w:ascii="宋体" w:eastAsia="宋体" w:hAnsi="宋体" w:cs="宋体"/>
          <w:b/>
          <w:bCs/>
          <w:kern w:val="36"/>
          <w:sz w:val="48"/>
          <w:szCs w:val="48"/>
        </w:rPr>
        <w:t>习近平：开放共创繁荣 创新引领未来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D513D">
        <w:rPr>
          <w:rFonts w:ascii="宋体" w:eastAsia="宋体" w:hAnsi="宋体" w:cs="宋体"/>
          <w:b/>
          <w:bCs/>
          <w:kern w:val="0"/>
          <w:sz w:val="27"/>
          <w:szCs w:val="27"/>
        </w:rPr>
        <w:t>——在博鳌亚洲论坛2018年年会开幕式上的主旨演讲 （2018年4月10日，海南博鳌）</w:t>
      </w:r>
    </w:p>
    <w:p w:rsidR="00CD513D" w:rsidRPr="00CD513D" w:rsidRDefault="00CD513D" w:rsidP="00CD513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>来源：人民网－人民日报   发布时间：2018-04-11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>尊敬的各位元首，政府首脑，国际组织负责人，部长，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>尊敬的各位博鳌亚洲论坛现任和候任理事，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>各位来宾，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>女士们，先生们，朋友们：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仲春时节的海南，山青海碧，日暖风轻。在这个美好的季节里，各国嘉宾汇聚一堂，出席博鳌亚洲论坛2018年年会。海南有一首民歌唱道：“久久不见久久见，久久见过还想见。”今天，有机会在此同各位新老朋友见面，我感到十分高兴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首先，我谨代表中国政府和中国人民，并以我个人名义，对各位嘉宾的到来表示诚挚的欢迎！对年会的召开表示热烈的祝贺！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博鳌亚洲论坛成立以来，立足亚洲，面向世界，在凝聚亚洲共识、促进各方合作、推进经济全球化、推动构建人类命运共同体等方面建言献策，提出许多富有价值的“博鳌方案”，作出了积极贡献。今年是论坛理事会换届之年。借此机会，我谨向即将离任的各位理事表示衷心的感谢！对新当选的各位理事表示热烈的祝贺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本届年会以“开放创新的亚洲，繁荣发展的世界”为主题，顺应时代潮流，符合各方期待。相信各位嘉宾和各界人士将畅所欲言，提出真知灼见。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女士们、先生们、朋友们！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历史，总是在一些特殊年份给人们以汲取智慧、继续前行的力量。2018年是中国改革开放40周年，也是海南建省办经济特区30周年。海南省可谓“因改革开放而生，因改革开放而兴”。改革开放以来，海南从一个较为封闭落后的边陲岛屿，发展成为中国最开放、最具活力的地区之一，经济社会发展取得巨大成就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一滴水可以反映出太阳的光辉，一个地方可以体现一个国家的风貌。海南发展是中国40年改革开放的一个重要历史见证。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1978年，在邓小平先生倡导下，以中共十一届三中全会为标志，中国开启了改革开放历史征程。从农村到城市，从试点到推广，从经济体制改革到全面深化改革，40年众志成城，40年砥砺奋进，40年春风化雨，中国人民用双手书写了国家和民族发展的壮丽史诗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40年来，中国人民始终艰苦奋斗、顽强拼搏，极大解放和发展了中国社会生产力。天道酬勤，春华秋实。中国人民坚持聚精会神搞建设、坚持改革开放不动摇，持之以恒，锲而不舍，推动中国发生了翻天覆地的变化。今天，中国已经成为世界第二大经济体、第一大工业国、第一大货物贸易国、第一大外汇储备国。40年来，按照可比价格计算，中国国内生产总值年均增长约9.5%；以美元计算，中国对外贸易额年均增长14.5%。中国人民生活从短缺走向充裕、从贫困走向小康，现行联合国标准下的7亿多贫困人口成功脱贫，占同期全球减贫人口总数70%以上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40年来，中国人民始终上下求索、锐意进取，开辟了中国特色社会主义道路。中国人民坚持立足国情、放眼世界，既强调独立自主、自力更生又注重对外开放、合作共赢，既坚持社会主义制度又坚持社会主义市场经济改革方向，既“摸着石头过河”又加强顶层设计，不断研究新情况、解决新问题、总结新经验，成功开辟出一条中国特色社会主义道路。中国人民的成功实践昭示世人，通向现代化的道路不止一条，只要找准正确方向、驰而不息，条条大路通罗马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40年来，中国人民始终与时俱进、一往无前，充分显示了中国力量。中国人民坚持解放思想、实事求是，实现解放思想和改革开放相互激荡、观念创新和实践探索相互促进，充分显示了思想引领的强大力量。中国人民勇于自我革命、自我革新，不断完善中国特色社会主义制度，不断革除阻碍发展的各方面体制机制弊端，充分显示了制度保障的强大力量。中国人民敢闯敢试、敢为人先，积极性、主动性、创造性空前高涨，充分显示了13亿多人民作为国家主人和真正英雄推动历史前进的强大力量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40年来，中国人民始终敞开胸襟、拥抱世界，积极作出了中国贡献。改革开放是中国和世界共同发展进步的伟大历程。中国人民坚持对外开放基本国策，打开国门搞建设，成功实现从封闭半封闭到全方位开放的伟大转折。中国在对外开放中展现大国担当，从引进来到走出去，从加入世界贸易组织到共建“一带一路”，为应对亚洲金融危机和国际金融危机作出重大贡献，连续多年对世界经济增长贡献率超过30%，成为世界经济增长的主要稳定器和动力源，促进了人类和平与发展的崇高事业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今天，中国人民完全可以自豪地说，改革开放这场中国的第二次革命，不仅深刻改变了中国，也深刻影响了世界！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“天行有常”，“应之以治则吉”。中国进行改革开放，顺应了中国人民要发展、要创新、要美好生活的历史要求，契合了世界各国人民要发展、要合作、要和平生活的时代潮流。中国改革开放必然成功，也一定能够成功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中国40年改革开放给人们提供了许多弥足珍贵的启示，其中最重要的一条就是，一个国家、一个民族要振兴，就必须在历史前进的逻辑中前进、在时代发展的潮流中发展。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女士们、先生们、朋友们！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放眼全球，当今世界正在经历新一轮大发展大变革大调整，人类面临的不稳定不确定因素依然很多。新一轮科技和产业革命给人类社会发展带来新的机遇，也提出前所未有的挑战。一些国家和地区的人民仍然生活在战争和冲突的阴影之下，很多老人、妇女、儿童依然饱受饥饿和贫穷的折磨。气候变化、重大传染性疾病等依然是人类面临的重大挑战。开放还是封闭，前进还是后退，人类面临着新的重大抉择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面对复杂变化的世界，人类社会向何处去？亚洲前途在哪里？我认为，回答这些时代之问，我们要不畏浮云遮望眼，善于拨云见日，把握历史规律，认清世界大势。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当今世界，和平合作的潮流滚滚向前。和平与发展是世界各国人民的共同心声，冷战思维、零和博弈愈发陈旧落伍，妄自尊大或独善其身只能四处碰壁。只有坚持和平发展、携手合作，才能真正实现共赢、多赢。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当今世界，开放融通的潮流滚滚向前。人类社会发展的历史告诉我们，开放带来进步，封闭必然落后。世界已经成为你中有我、我中有你的地球村，各国经济社会发展日益相互联系、相互影响，推进互联互通、加快融合发展成为促进共同繁荣发展的必然选择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当今世界，变革创新的潮流滚滚向前。中国的先人们早在2500多年前就认识到：“苟利于民，不必法古；苟周于事，不必循俗”。变革创新是推动人类社会向前发展的根本动力。谁排斥变革，谁拒绝创新，谁就会落后于时代，谁就会被历史淘汰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从顺应历史潮流、增进人类福祉出发，我提出推动构建人类命运共同体的倡议，并同有关各方多次深入交换意见。我高兴地看到，这一倡议得到越来越多国家和人民欢迎和认同，并被写进了联合国重要文件。我希望，各国人民同心协力、携手前行，努力构建人类命运共同体，共创和平、安宁、繁荣、开放、美丽的亚洲和世界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面向未来，我们要相互尊重、平等相待，坚持和平共处五项原则，尊重各国自主选择的社会制度和发展道路，尊重彼此核心利益和重大关切，走对话而不对抗、结伴而不结盟的国与国交往新路，不搞唯我独尊、你输我赢的零和游戏，不搞以邻为壑、恃强凌弱的强权霸道，妥善管控矛盾分歧，努力实现持久和平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——面向未来，我们要对话协商、共担责任，秉持共同、综合、合作、可持续的安全理念，坚定维护以联合国宪章宗旨和原则为核心的国际秩序和国际体系，</w:t>
      </w:r>
      <w:r w:rsidRPr="00CD513D">
        <w:rPr>
          <w:rFonts w:ascii="宋体" w:eastAsia="宋体" w:hAnsi="宋体" w:cs="宋体"/>
          <w:kern w:val="0"/>
          <w:sz w:val="24"/>
          <w:szCs w:val="24"/>
        </w:rPr>
        <w:lastRenderedPageBreak/>
        <w:t>统筹应对传统和非传统安全挑战，深化双边和多边协作，促进不同安全机制间协调包容、互补合作，不这边搭台、那边拆台，实现普遍安全和共同安全。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面向未来，我们要同舟共济、合作共赢，坚持走开放融通、互利共赢之路，构建开放型世界经济，加强二十国集团、亚太经合组织等多边框架内合作，推动贸易和投资自由化便利化，维护多边贸易体制，共同打造新技术、新产业、新业态、新模式，推动经济全球化朝着更加开放、包容、普惠、平衡、共赢的方向发展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面向未来，我们要兼容并蓄、和而不同，加强双边和多边框架内文化、教育、旅游、青年、媒体、卫生、减贫等领域合作，推动文明互鉴，使文明交流互鉴成为增进各国人民友谊的桥梁、推动社会进步的动力、维护地区和世界和平的纽带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——面向未来，我们要敬畏自然、珍爱地球，树立绿色、低碳、可持续发展理念，尊崇、顺应、保护自然生态，加强气候变化、环境保护、节能减排等领域交流合作，共享经验、共迎挑战，不断开拓生产发展、生活富裕、生态良好的文明发展道路，为我们的子孙后代留下蓝天碧海、绿水青山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女士们、先生们、朋友们！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去年10月召开的中共十九大宣告中国特色社会主义进入了新时代，制定了全面建设社会主义现代化强国的宏伟蓝图。中国特色社会主义进入新时代，掀开了实现中华民族伟大复兴的新篇章，开启了加强中国同世界交融发展的新画卷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一个时代有一个时代的问题，一代人有一代人的使命。虽然我们已走过万水千山，但仍需要不断跋山涉水。在新时代，中国人民将继续自强不息、自我革新，坚定不移全面深化改革，逢山开路，遇水架桥，敢于向顽瘴痼疾开刀，勇于突破利益固化藩篱，将改革进行到底。中国人民将继续大胆创新、推动发展，坚定不移贯彻以人民为中心的发展思想，落实新发展理念，建设现代化经济体系，深化供给侧结构性改革，加快实施创新驱动发展战略、乡村振兴战略、区域协调发展战略，推进精准扶贫、精准脱贫，促进社会公平正义，不断增强人民获得感、幸福感、安全感。中国人民将继续扩大开放、加强合作，坚定不移奉行互利共赢的开放战略，坚持引进来和走出去并重，推动形成陆海内外联动、东西双向互济的开放格局，实行高水平的贸易和投资自由化便利化政策，探索建设中国特色自由贸易港。中国人民将继续与世界同行、为人类作出更大贡献，坚定不移走和平发展道路，积极发展全球伙伴关系，坚定支持多边主义，积极参与推动全球治理体系变革，构建新型国际关系，推动构建人类命运共同体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无论中国发展到什么程度，我们都不会威胁谁，都不会颠覆现行国际体系，都不会谋求建立势力范围。中国始终是世界和平的建设者、全球发展的贡献者、国际秩序的维护者。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女士们、先生们、朋友们！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综合研判世界发展大势，经济全球化是不可逆转的时代潮流。正是基于这样的判断，我在中共十九大报告中强调，中国坚持对外开放的基本国策，坚持打开国门搞建设。我要明确告诉大家，中国开放的大门不会关闭，只会越开越大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实践证明，过去40年中国经济发展是在开放条件下取得的，未来中国经济实现高质量发展也必须在更加开放条件下进行。这是中国基于发展需要作出的战略抉择，同时也是在以实际行动推动经济全球化造福世界各国人民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在扩大开放方面，中国将采取以下重大举措。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第一，大幅度放宽市场准入。今年，我们将推出几项有标志意义的举措。在服务业特别是金融业方面，去年年底宣布的放宽银行、证券、保险行业外资股比限制的重大措施要确保落地，同时要加大开放力度，加快保险行业开放进程，放宽外资金融机构设立限制，扩大外资金融机构在华业务范围，拓宽中外金融市场合作领域。在制造业方面，目前已基本开放，保留限制的主要是汽车、船舶、飞机等少数行业，现在这些行业已经具备开放基础，下一步要尽快放宽外资股比限制特别是汽车行业外资限制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第二，创造更有吸引力的投资环境。投资环境就像空气，空气清新才能吸引更多外资。过去，中国吸引外资主要靠优惠政策，现在要更多靠改善投资环境。我们将加强同国际经贸规则对接，增强透明度，强化产权保护，坚持依法办事，鼓励竞争、反对垄断。今年3月，我们组建了国家市场监督管理总局等新机构，对现有政府机构作出大幅度调整，坚决破除制约使市场在资源配置中起决定性作用、更好发挥政府作用的体制机制弊端。今年上半年，我们将完成修订外商投资负面清单工作，全面落实准入前国民待遇加负面清单管理制度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第三，加强知识产权保护。这是完善产权保护制度最重要的内容，也是提高中国经济竞争力最大的激励。对此，外资企业有要求，中国企业更有要求。今年，我们将重新组建国家知识产权局，完善执法力量，加大执法力度，把违法成本显著提上去，把法律威慑作用充分发挥出来。我们鼓励中外企业开展正常技术交流合作，保护在华外资企业合法知识产权。同时，我们希望外国政府加强对中国知识产权的保护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第四，主动扩大进口。内需是中国经济发展的基本动力，也是满足人民日益增长的美好生活需要的必然要求。中国不以追求贸易顺差为目标，真诚希望扩大进口，促进经常项目收支平衡。今年，我们将相当幅度降低汽车进口关税，同时降低部分其他产品进口关税，努力增加人民群众需求比较集中的特色优势产品进口，加快加入世界贸易组织《政府采购协定》进程。我们希望发达国家对正常合理的高技术产品贸易停止人为设限，放宽对华高技术产品出口管制。今年11月，我们将在上海举办首届中国国际进口博览会。这不是一般性的会展，而是我们主动开放市场的重大政策宣示和行动。欢迎各国朋友来华参加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我想强调的是，我刚才宣布的这些对外开放重大举措，我们将尽快使之落地，宜早不宜迟，宜快不宜慢，努力让开放成果及早惠及中国企业和人民，及早惠及世界各国企业和人民。我相信，经过努力，中国金融业竞争力将明显提升，资本</w:t>
      </w:r>
      <w:r w:rsidRPr="00CD513D">
        <w:rPr>
          <w:rFonts w:ascii="宋体" w:eastAsia="宋体" w:hAnsi="宋体" w:cs="宋体"/>
          <w:kern w:val="0"/>
          <w:sz w:val="24"/>
          <w:szCs w:val="24"/>
        </w:rPr>
        <w:lastRenderedPageBreak/>
        <w:t>市场将持续健康发展，现代产业体系建设将加快推进，中国市场环境将大大改善，知识产权将得到有力保护，中国对外开放一定会打开一个全新的局面。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5年前，我提出了共建“一带一路”倡议。5年来，已经有80多个国家和国际组织同中国签署了合作协议。共建“一带一路”倡议源于中国，但机会和成果属于世界，中国不打地缘博弈小算盘，不搞封闭排他小圈子，不做凌驾于人的强买强卖。需要指出的是，“一带一路”建设是全新的事物，在合作中有些不同意见是完全正常的，只要各方秉持和遵循共商共建共享的原则，就一定能增进合作、化解分歧，把“一带一路”打造成为顺应经济全球化潮流的最广泛国际合作平台，让共建“一带一路”更好造福各国人民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女士们、先生们、朋友们！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“积土而为山，积水而为海。”幸福和美好未来不会自己出现，成功属于勇毅而笃行的人。让我们坚持开放共赢，勇于变革创新，向着构建人类命运共同体的目标不断迈进，共创亚洲和世界的美好未来！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最后，预祝博鳌亚洲论坛2018年年会圆满成功！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谢谢大家。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（新华社海南博鳌4月10日电） </w:t>
      </w:r>
    </w:p>
    <w:p w:rsidR="00CD513D" w:rsidRPr="00CD513D" w:rsidRDefault="00CD513D" w:rsidP="00CD5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513D">
        <w:rPr>
          <w:rFonts w:ascii="宋体" w:eastAsia="宋体" w:hAnsi="宋体" w:cs="宋体"/>
          <w:kern w:val="0"/>
          <w:sz w:val="24"/>
          <w:szCs w:val="24"/>
        </w:rPr>
        <w:t xml:space="preserve">　　《 人民日报 》（ 2018年04月11日 03 版）</w:t>
      </w:r>
    </w:p>
    <w:p w:rsidR="005B61BF" w:rsidRDefault="005B61BF">
      <w:pPr>
        <w:rPr>
          <w:rFonts w:hint="eastAsia"/>
        </w:rPr>
      </w:pPr>
    </w:p>
    <w:sectPr w:rsidR="005B61BF" w:rsidSect="005B6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513D"/>
    <w:rsid w:val="005B61BF"/>
    <w:rsid w:val="00CD5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B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513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CD513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513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CD513D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D51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2018-04-27T08:58:00Z</dcterms:created>
  <dcterms:modified xsi:type="dcterms:W3CDTF">2018-04-27T08:59:00Z</dcterms:modified>
</cp:coreProperties>
</file>